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E4" w:rsidRDefault="009C7FF5">
      <w:r w:rsidRPr="00A301E4">
        <w:t>Planning excursies 2014-2015</w:t>
      </w:r>
      <w:r w:rsidR="00A301E4" w:rsidRPr="00A301E4">
        <w:t>;</w:t>
      </w:r>
      <w:r w:rsidRPr="00A301E4">
        <w:t xml:space="preserve"> AN44, AL44, AN33</w:t>
      </w:r>
      <w:r w:rsidR="00A301E4">
        <w:t xml:space="preserve">     </w:t>
      </w:r>
    </w:p>
    <w:p w:rsidR="009C7FF5" w:rsidRDefault="009C7FF5">
      <w:r w:rsidRPr="009C7FF5">
        <w:t xml:space="preserve">Wk34 </w:t>
      </w:r>
      <w:r>
        <w:t xml:space="preserve">22 aug. </w:t>
      </w:r>
      <w:r w:rsidRPr="009C7FF5">
        <w:t>Gem. Dinkelland werf +</w:t>
      </w:r>
      <w:proofErr w:type="spellStart"/>
      <w:r w:rsidRPr="009C7FF5">
        <w:t>pvb</w:t>
      </w:r>
      <w:proofErr w:type="spellEnd"/>
      <w:r w:rsidRPr="009C7FF5">
        <w:t xml:space="preserve"> Niek </w:t>
      </w:r>
      <w:proofErr w:type="spellStart"/>
      <w:r w:rsidRPr="009C7FF5">
        <w:t>Potijk</w:t>
      </w:r>
      <w:proofErr w:type="spellEnd"/>
    </w:p>
    <w:p w:rsidR="009C7FF5" w:rsidRDefault="009C7FF5">
      <w:proofErr w:type="spellStart"/>
      <w:r>
        <w:t>Wk</w:t>
      </w:r>
      <w:proofErr w:type="spellEnd"/>
      <w:r>
        <w:t xml:space="preserve"> 35 29 aug BTL </w:t>
      </w:r>
    </w:p>
    <w:p w:rsidR="009C7FF5" w:rsidRDefault="009C7FF5">
      <w:proofErr w:type="spellStart"/>
      <w:r>
        <w:t>Wk</w:t>
      </w:r>
      <w:proofErr w:type="spellEnd"/>
      <w:r>
        <w:t xml:space="preserve"> 36  4 sept  Donker</w:t>
      </w:r>
    </w:p>
    <w:p w:rsidR="009C7FF5" w:rsidRPr="009F6454" w:rsidRDefault="009C7FF5">
      <w:proofErr w:type="spellStart"/>
      <w:r w:rsidRPr="009F6454">
        <w:t>Wk</w:t>
      </w:r>
      <w:proofErr w:type="spellEnd"/>
      <w:r w:rsidRPr="009F6454">
        <w:t xml:space="preserve"> 37 11 sept </w:t>
      </w:r>
      <w:proofErr w:type="spellStart"/>
      <w:r w:rsidRPr="009F6454">
        <w:t>Agritech</w:t>
      </w:r>
      <w:proofErr w:type="spellEnd"/>
      <w:r w:rsidRPr="009F6454">
        <w:t xml:space="preserve"> Biddinghuizen</w:t>
      </w:r>
      <w:r w:rsidR="008D47C8" w:rsidRPr="009F6454">
        <w:t>;  Tuinwacht, Deurningen</w:t>
      </w:r>
    </w:p>
    <w:p w:rsidR="007B07D3" w:rsidRPr="00FD1A14" w:rsidRDefault="009C7FF5" w:rsidP="007B07D3">
      <w:proofErr w:type="spellStart"/>
      <w:r w:rsidRPr="00FD1A14">
        <w:t>Wk</w:t>
      </w:r>
      <w:proofErr w:type="spellEnd"/>
      <w:r w:rsidRPr="00FD1A14">
        <w:t xml:space="preserve"> 38 18 sept  GC ‘t </w:t>
      </w:r>
      <w:proofErr w:type="spellStart"/>
      <w:r w:rsidRPr="00FD1A14">
        <w:t>Sybrook</w:t>
      </w:r>
      <w:proofErr w:type="spellEnd"/>
    </w:p>
    <w:p w:rsidR="009C7FF5" w:rsidRPr="009C7FF5" w:rsidRDefault="009C7FF5" w:rsidP="007B07D3">
      <w:proofErr w:type="spellStart"/>
      <w:r w:rsidRPr="009C7FF5">
        <w:t>Wk</w:t>
      </w:r>
      <w:proofErr w:type="spellEnd"/>
      <w:r w:rsidRPr="009C7FF5">
        <w:t xml:space="preserve"> 39 25 sept Vaste planten kwekerij </w:t>
      </w:r>
      <w:proofErr w:type="spellStart"/>
      <w:r w:rsidRPr="009C7FF5">
        <w:t>Huetink</w:t>
      </w:r>
      <w:proofErr w:type="spellEnd"/>
      <w:r w:rsidRPr="009C7FF5">
        <w:t xml:space="preserve"> Borculo</w:t>
      </w:r>
    </w:p>
    <w:p w:rsidR="009C7FF5" w:rsidRDefault="009C7FF5">
      <w:proofErr w:type="spellStart"/>
      <w:r>
        <w:t>Wk</w:t>
      </w:r>
      <w:proofErr w:type="spellEnd"/>
      <w:r>
        <w:t xml:space="preserve"> 40 2 okt </w:t>
      </w:r>
      <w:proofErr w:type="spellStart"/>
      <w:r>
        <w:t>Vossebeld</w:t>
      </w:r>
      <w:proofErr w:type="spellEnd"/>
      <w:r>
        <w:t xml:space="preserve">  Oldenzaal  aanbestedingen</w:t>
      </w:r>
    </w:p>
    <w:p w:rsidR="009C7FF5" w:rsidRDefault="009C7FF5" w:rsidP="009C7FF5">
      <w:proofErr w:type="spellStart"/>
      <w:r>
        <w:t>Wk</w:t>
      </w:r>
      <w:proofErr w:type="spellEnd"/>
      <w:r>
        <w:t xml:space="preserve"> 41 9 okt Kemperink Ootmarsum </w:t>
      </w:r>
      <w:r>
        <w:t>kunstgras</w:t>
      </w:r>
      <w:r w:rsidR="008A77BF">
        <w:t xml:space="preserve"> en 1</w:t>
      </w:r>
      <w:r w:rsidR="008A77BF" w:rsidRPr="008A77BF">
        <w:rPr>
          <w:vertAlign w:val="superscript"/>
        </w:rPr>
        <w:t>e</w:t>
      </w:r>
      <w:r w:rsidR="008A77BF">
        <w:t xml:space="preserve"> verslag inleveren</w:t>
      </w:r>
    </w:p>
    <w:p w:rsidR="009C7FF5" w:rsidRDefault="009C7FF5" w:rsidP="009C7FF5">
      <w:proofErr w:type="spellStart"/>
      <w:r>
        <w:t>Wk</w:t>
      </w:r>
      <w:proofErr w:type="spellEnd"/>
      <w:r>
        <w:t xml:space="preserve"> 43 23 okt Waterstromen Ruud Kwaak</w:t>
      </w:r>
    </w:p>
    <w:p w:rsidR="009C7FF5" w:rsidRDefault="009C7FF5" w:rsidP="009C7FF5">
      <w:proofErr w:type="spellStart"/>
      <w:r>
        <w:t>Wk</w:t>
      </w:r>
      <w:proofErr w:type="spellEnd"/>
      <w:r>
        <w:t xml:space="preserve"> 44 30 okt</w:t>
      </w:r>
      <w:r w:rsidR="003D4C1F">
        <w:t xml:space="preserve"> Reef Oldenzaal</w:t>
      </w:r>
    </w:p>
    <w:p w:rsidR="00274A95" w:rsidRDefault="009C7FF5" w:rsidP="009C7FF5">
      <w:r>
        <w:t>Wk45 6 nov</w:t>
      </w:r>
      <w:r w:rsidR="00274A95">
        <w:t xml:space="preserve"> </w:t>
      </w:r>
      <w:proofErr w:type="spellStart"/>
      <w:r w:rsidR="00274A95">
        <w:t>Nido</w:t>
      </w:r>
      <w:proofErr w:type="spellEnd"/>
      <w:r w:rsidR="00274A95">
        <w:t xml:space="preserve"> Holten </w:t>
      </w:r>
      <w:proofErr w:type="spellStart"/>
      <w:r w:rsidR="00274A95">
        <w:t>gladijsbestrijding</w:t>
      </w:r>
      <w:proofErr w:type="spellEnd"/>
    </w:p>
    <w:p w:rsidR="009C7FF5" w:rsidRDefault="009C7FF5" w:rsidP="009C7FF5">
      <w:r>
        <w:t>Wk46 13 nov</w:t>
      </w:r>
      <w:r w:rsidR="003D4C1F">
        <w:t xml:space="preserve">  </w:t>
      </w:r>
      <w:proofErr w:type="spellStart"/>
      <w:r w:rsidR="003D4C1F">
        <w:t>Arfman</w:t>
      </w:r>
      <w:proofErr w:type="spellEnd"/>
      <w:r w:rsidR="003D4C1F">
        <w:t xml:space="preserve"> Holten</w:t>
      </w:r>
    </w:p>
    <w:p w:rsidR="009C7FF5" w:rsidRDefault="009C7FF5" w:rsidP="009C7FF5">
      <w:r>
        <w:t>Wk47 20 nov</w:t>
      </w:r>
      <w:r w:rsidR="003D4C1F">
        <w:t xml:space="preserve"> </w:t>
      </w:r>
      <w:proofErr w:type="spellStart"/>
      <w:r w:rsidR="003D4C1F">
        <w:t>Wentink</w:t>
      </w:r>
      <w:proofErr w:type="spellEnd"/>
      <w:r w:rsidR="003D4C1F">
        <w:t xml:space="preserve">  </w:t>
      </w:r>
      <w:proofErr w:type="spellStart"/>
      <w:r w:rsidR="003D4C1F">
        <w:t>Markelo</w:t>
      </w:r>
      <w:proofErr w:type="spellEnd"/>
    </w:p>
    <w:p w:rsidR="009C7FF5" w:rsidRDefault="009C7FF5" w:rsidP="009C7FF5">
      <w:proofErr w:type="spellStart"/>
      <w:r>
        <w:t>Wk</w:t>
      </w:r>
      <w:proofErr w:type="spellEnd"/>
      <w:r>
        <w:t xml:space="preserve"> 48 27 nov</w:t>
      </w:r>
      <w:r w:rsidR="003D4C1F">
        <w:t xml:space="preserve"> KvK Enschede</w:t>
      </w:r>
    </w:p>
    <w:p w:rsidR="00274A95" w:rsidRDefault="00274A95" w:rsidP="009C7FF5">
      <w:proofErr w:type="spellStart"/>
      <w:r>
        <w:t>Wk</w:t>
      </w:r>
      <w:proofErr w:type="spellEnd"/>
      <w:r>
        <w:t xml:space="preserve"> 49 4 dec.</w:t>
      </w:r>
      <w:r w:rsidR="003325B2">
        <w:t xml:space="preserve"> Timmerhuis GPS</w:t>
      </w:r>
    </w:p>
    <w:p w:rsidR="00274A95" w:rsidRDefault="00274A95" w:rsidP="009C7FF5">
      <w:proofErr w:type="spellStart"/>
      <w:r>
        <w:t>Wk</w:t>
      </w:r>
      <w:proofErr w:type="spellEnd"/>
      <w:r>
        <w:t xml:space="preserve"> 50 11 dec.</w:t>
      </w:r>
      <w:r w:rsidR="003325B2">
        <w:t xml:space="preserve"> Kadaster Zwolle/ </w:t>
      </w:r>
      <w:proofErr w:type="spellStart"/>
      <w:r w:rsidR="003325B2">
        <w:t>gem</w:t>
      </w:r>
      <w:r w:rsidR="00A301E4">
        <w:t>.Tubbergen</w:t>
      </w:r>
      <w:proofErr w:type="spellEnd"/>
    </w:p>
    <w:p w:rsidR="00274A95" w:rsidRDefault="00274A95" w:rsidP="009C7FF5">
      <w:proofErr w:type="spellStart"/>
      <w:r>
        <w:t>Wk</w:t>
      </w:r>
      <w:proofErr w:type="spellEnd"/>
      <w:r>
        <w:t xml:space="preserve"> 51 18 dec</w:t>
      </w:r>
      <w:r w:rsidR="003325B2">
        <w:t xml:space="preserve"> gem. van ’t Rood Oldenzaal  </w:t>
      </w:r>
      <w:r w:rsidR="00D30771">
        <w:t>en inleveren 2</w:t>
      </w:r>
      <w:r w:rsidR="00D30771" w:rsidRPr="00D30771">
        <w:rPr>
          <w:vertAlign w:val="superscript"/>
        </w:rPr>
        <w:t>e</w:t>
      </w:r>
      <w:r w:rsidR="00D30771">
        <w:t xml:space="preserve"> verslag</w:t>
      </w:r>
    </w:p>
    <w:p w:rsidR="00274A95" w:rsidRDefault="00274A95" w:rsidP="009C7FF5">
      <w:proofErr w:type="spellStart"/>
      <w:r>
        <w:t>Wk</w:t>
      </w:r>
      <w:proofErr w:type="spellEnd"/>
      <w:r>
        <w:t xml:space="preserve"> 2 8 jan</w:t>
      </w:r>
    </w:p>
    <w:p w:rsidR="00274A95" w:rsidRDefault="00274A95" w:rsidP="009C7FF5">
      <w:proofErr w:type="spellStart"/>
      <w:r>
        <w:t>Wk</w:t>
      </w:r>
      <w:proofErr w:type="spellEnd"/>
      <w:r>
        <w:t xml:space="preserve"> 3 15 jan</w:t>
      </w:r>
    </w:p>
    <w:p w:rsidR="00274A95" w:rsidRDefault="00274A95" w:rsidP="009C7FF5">
      <w:proofErr w:type="spellStart"/>
      <w:r>
        <w:t>Wk</w:t>
      </w:r>
      <w:proofErr w:type="spellEnd"/>
      <w:r>
        <w:t xml:space="preserve"> 4 22 jan</w:t>
      </w:r>
    </w:p>
    <w:p w:rsidR="00274A95" w:rsidRDefault="00274A95" w:rsidP="009C7FF5">
      <w:proofErr w:type="spellStart"/>
      <w:r>
        <w:t>Wk</w:t>
      </w:r>
      <w:proofErr w:type="spellEnd"/>
      <w:r>
        <w:t xml:space="preserve"> 5 29 jan</w:t>
      </w:r>
      <w:r w:rsidR="00F803B4">
        <w:t xml:space="preserve"> inleveren 3</w:t>
      </w:r>
      <w:r w:rsidR="00F803B4" w:rsidRPr="00F803B4">
        <w:rPr>
          <w:vertAlign w:val="superscript"/>
        </w:rPr>
        <w:t>e</w:t>
      </w:r>
      <w:r w:rsidR="00F803B4">
        <w:t xml:space="preserve"> verslag</w:t>
      </w:r>
    </w:p>
    <w:p w:rsidR="00274A95" w:rsidRPr="003325B2" w:rsidRDefault="00274A95" w:rsidP="009C7FF5">
      <w:proofErr w:type="spellStart"/>
      <w:r w:rsidRPr="003325B2">
        <w:t>Wk</w:t>
      </w:r>
      <w:proofErr w:type="spellEnd"/>
      <w:r w:rsidRPr="003325B2">
        <w:t xml:space="preserve"> 6 5 feb</w:t>
      </w:r>
    </w:p>
    <w:p w:rsidR="00274A95" w:rsidRPr="003325B2" w:rsidRDefault="00274A95" w:rsidP="009C7FF5">
      <w:proofErr w:type="spellStart"/>
      <w:r w:rsidRPr="003325B2">
        <w:t>Wk</w:t>
      </w:r>
      <w:proofErr w:type="spellEnd"/>
      <w:r w:rsidRPr="003325B2">
        <w:t xml:space="preserve"> 7 12 feb</w:t>
      </w:r>
    </w:p>
    <w:p w:rsidR="00274A95" w:rsidRPr="003325B2" w:rsidRDefault="00274A95" w:rsidP="009C7FF5">
      <w:proofErr w:type="spellStart"/>
      <w:r w:rsidRPr="003325B2">
        <w:t>Wk</w:t>
      </w:r>
      <w:proofErr w:type="spellEnd"/>
      <w:r w:rsidRPr="003325B2">
        <w:t xml:space="preserve"> 8 19 feb</w:t>
      </w:r>
      <w:r w:rsidR="00F803B4">
        <w:t xml:space="preserve"> inleveren 4</w:t>
      </w:r>
      <w:r w:rsidR="00F803B4" w:rsidRPr="00F803B4">
        <w:rPr>
          <w:vertAlign w:val="superscript"/>
        </w:rPr>
        <w:t>e</w:t>
      </w:r>
      <w:r w:rsidR="00F803B4">
        <w:t xml:space="preserve"> verslag</w:t>
      </w:r>
      <w:bookmarkStart w:id="0" w:name="_GoBack"/>
      <w:bookmarkEnd w:id="0"/>
    </w:p>
    <w:p w:rsidR="009C7FF5" w:rsidRDefault="009F6454">
      <w:r>
        <w:t>Verslaglegging:</w:t>
      </w:r>
    </w:p>
    <w:p w:rsidR="009F6454" w:rsidRDefault="009F6454">
      <w:r>
        <w:t xml:space="preserve">Via de excursies vind je de mogelijk  een aantal onderwerpen en/of onderdelen interessant  te  bestuderen en uit te werken. Je moet dit schooljaar in totaal </w:t>
      </w:r>
      <w:r w:rsidR="00C152CA">
        <w:t>over 4</w:t>
      </w:r>
      <w:r>
        <w:t xml:space="preserve"> onderwerpen/verslagen maken</w:t>
      </w:r>
      <w:r w:rsidR="008A77BF">
        <w:t>.</w:t>
      </w:r>
      <w:r>
        <w:t xml:space="preserve"> </w:t>
      </w:r>
      <w:r w:rsidR="008A77BF">
        <w:lastRenderedPageBreak/>
        <w:t xml:space="preserve">Inleveren </w:t>
      </w:r>
      <w:proofErr w:type="spellStart"/>
      <w:r w:rsidR="008A77BF">
        <w:t>wk</w:t>
      </w:r>
      <w:proofErr w:type="spellEnd"/>
      <w:r w:rsidR="008A77BF">
        <w:t xml:space="preserve"> 41,</w:t>
      </w:r>
      <w:r w:rsidR="00C152CA">
        <w:t xml:space="preserve"> voor de herfst vakantie en een voor de kerst </w:t>
      </w:r>
      <w:proofErr w:type="spellStart"/>
      <w:r w:rsidR="00C152CA">
        <w:t>vanktie</w:t>
      </w:r>
      <w:proofErr w:type="spellEnd"/>
      <w:r w:rsidR="00C152CA">
        <w:t xml:space="preserve"> en 2 in de 2</w:t>
      </w:r>
      <w:r w:rsidR="00C152CA" w:rsidRPr="00C152CA">
        <w:rPr>
          <w:vertAlign w:val="superscript"/>
        </w:rPr>
        <w:t>e</w:t>
      </w:r>
      <w:r w:rsidR="00C152CA">
        <w:t xml:space="preserve"> periode tot aan de PBV-periode.</w:t>
      </w:r>
    </w:p>
    <w:p w:rsidR="009F6454" w:rsidRDefault="009F6454">
      <w:r>
        <w:t xml:space="preserve">Om hieraan vorm te bieden is er </w:t>
      </w:r>
      <w:r w:rsidR="00C152CA">
        <w:t xml:space="preserve">het </w:t>
      </w:r>
      <w:proofErr w:type="spellStart"/>
      <w:r>
        <w:t>zg</w:t>
      </w:r>
      <w:proofErr w:type="spellEnd"/>
      <w:r>
        <w:t xml:space="preserve">. “Ruitmodel”.  Dit wordt op het HBO </w:t>
      </w:r>
      <w:r w:rsidR="00C152CA">
        <w:t>(</w:t>
      </w:r>
      <w:proofErr w:type="spellStart"/>
      <w:r w:rsidR="00C152CA">
        <w:t>oa</w:t>
      </w:r>
      <w:proofErr w:type="spellEnd"/>
      <w:r w:rsidR="00C152CA">
        <w:t xml:space="preserve">. Saxion) </w:t>
      </w:r>
      <w:r>
        <w:t>gehanteerd in de 1</w:t>
      </w:r>
      <w:r w:rsidRPr="009F6454">
        <w:rPr>
          <w:vertAlign w:val="superscript"/>
        </w:rPr>
        <w:t>e</w:t>
      </w:r>
      <w:r>
        <w:t xml:space="preserve"> klas om verslagen te maken.</w:t>
      </w:r>
      <w:r w:rsidR="00C152CA">
        <w:t xml:space="preserve"> Deze indeling is voor jou ook verplicht! </w:t>
      </w:r>
    </w:p>
    <w:p w:rsidR="009F6454" w:rsidRDefault="009F6454" w:rsidP="009F6454">
      <w:r>
        <w:t>Ruitmodel verslaglegging</w:t>
      </w:r>
    </w:p>
    <w:p w:rsidR="009F6454" w:rsidRDefault="009F6454" w:rsidP="009F6454"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9525</wp:posOffset>
                </wp:positionV>
                <wp:extent cx="6534150" cy="9034780"/>
                <wp:effectExtent l="13970" t="0" r="0" b="5715"/>
                <wp:wrapNone/>
                <wp:docPr id="1" name="Gro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9034780"/>
                          <a:chOff x="0" y="0"/>
                          <a:chExt cx="65341" cy="90347"/>
                        </a:xfrm>
                      </wpg:grpSpPr>
                      <wpg:grpSp>
                        <wpg:cNvPr id="2" name="Groe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341" cy="90347"/>
                            <a:chOff x="0" y="0"/>
                            <a:chExt cx="65341" cy="90347"/>
                          </a:xfrm>
                        </wpg:grpSpPr>
                        <wpg:grpSp>
                          <wpg:cNvPr id="3" name="Groep 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5341" cy="90347"/>
                              <a:chOff x="0" y="0"/>
                              <a:chExt cx="65341" cy="90347"/>
                            </a:xfrm>
                          </wpg:grpSpPr>
                          <wpg:grpSp>
                            <wpg:cNvPr id="4" name="Groe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341" cy="90347"/>
                                <a:chOff x="0" y="0"/>
                                <a:chExt cx="65341" cy="90347"/>
                              </a:xfrm>
                            </wpg:grpSpPr>
                            <wps:wsp>
                              <wps:cNvPr id="5" name="Rechte verbindingslijn 7"/>
                              <wps:cNvCnPr/>
                              <wps:spPr bwMode="auto">
                                <a:xfrm>
                                  <a:off x="7524" y="90201"/>
                                  <a:ext cx="19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6" name="Groe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5341" cy="90347"/>
                                  <a:chOff x="0" y="-5334"/>
                                  <a:chExt cx="65350" cy="90347"/>
                                </a:xfrm>
                              </wpg:grpSpPr>
                              <wps:wsp>
                                <wps:cNvPr id="7" name="Rechte verbindingslijn 9"/>
                                <wps:cNvCnPr/>
                                <wps:spPr bwMode="auto">
                                  <a:xfrm flipH="1">
                                    <a:off x="0" y="0"/>
                                    <a:ext cx="28594" cy="415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Rechte verbindingslijn 10"/>
                                <wps:cNvCnPr/>
                                <wps:spPr bwMode="auto">
                                  <a:xfrm flipH="1">
                                    <a:off x="7524" y="41433"/>
                                    <a:ext cx="28417" cy="434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Rechte verbindingslijn 11"/>
                                <wps:cNvCnPr/>
                                <wps:spPr bwMode="auto">
                                  <a:xfrm>
                                    <a:off x="9144" y="0"/>
                                    <a:ext cx="26765" cy="415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Rechte verbindingslijn 12"/>
                                <wps:cNvCnPr/>
                                <wps:spPr bwMode="auto">
                                  <a:xfrm flipH="1" flipV="1">
                                    <a:off x="0" y="41529"/>
                                    <a:ext cx="26968" cy="434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Rechte verbindingslijn 13"/>
                                <wps:cNvCnPr/>
                                <wps:spPr bwMode="auto">
                                  <a:xfrm>
                                    <a:off x="10953" y="3048"/>
                                    <a:ext cx="1550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Rechte verbindingslijn 14"/>
                                <wps:cNvCnPr/>
                                <wps:spPr bwMode="auto">
                                  <a:xfrm>
                                    <a:off x="13239" y="76485"/>
                                    <a:ext cx="834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Rechte verbindingslijn 15"/>
                                <wps:cNvCnPr/>
                                <wps:spPr bwMode="auto">
                                  <a:xfrm>
                                    <a:off x="9048" y="0"/>
                                    <a:ext cx="194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Rechte verbindingslijn 16"/>
                                <wps:cNvCnPr/>
                                <wps:spPr bwMode="auto">
                                  <a:xfrm>
                                    <a:off x="14001" y="7524"/>
                                    <a:ext cx="954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Rechte verbindingslijn 17"/>
                                <wps:cNvCnPr/>
                                <wps:spPr bwMode="auto">
                                  <a:xfrm>
                                    <a:off x="12096" y="23622"/>
                                    <a:ext cx="1257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Rechte verbindingslijn 18"/>
                                <wps:cNvCnPr/>
                                <wps:spPr bwMode="auto">
                                  <a:xfrm>
                                    <a:off x="11430" y="60198"/>
                                    <a:ext cx="1207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Rechte verbindingslijn 19"/>
                                <wps:cNvCnPr/>
                                <wps:spPr bwMode="auto">
                                  <a:xfrm>
                                    <a:off x="15049" y="73247"/>
                                    <a:ext cx="47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Tekstvak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020" y="590"/>
                                    <a:ext cx="11223" cy="24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F6454" w:rsidRPr="00AB0ECC" w:rsidRDefault="009F6454" w:rsidP="009F6454">
                                      <w:pPr>
                                        <w:rPr>
                                          <w:sz w:val="44"/>
                                        </w:rPr>
                                      </w:pPr>
                                      <w:r w:rsidRPr="00AB0ECC">
                                        <w:rPr>
                                          <w:sz w:val="28"/>
                                        </w:rPr>
                                        <w:t>Samenvatting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9" name="Rechte verbindingslijn 21"/>
                                <wps:cNvCnPr/>
                                <wps:spPr bwMode="auto">
                                  <a:xfrm>
                                    <a:off x="10476" y="80676"/>
                                    <a:ext cx="1354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Tekstvak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20" y="37719"/>
                                    <a:ext cx="10477" cy="49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F6454" w:rsidRPr="00C72B4C" w:rsidRDefault="009F6454" w:rsidP="009F6454">
                                      <w:pPr>
                                        <w:rPr>
                                          <w:sz w:val="144"/>
                                        </w:rPr>
                                      </w:pPr>
                                      <w:r w:rsidRPr="000D313B">
                                        <w:rPr>
                                          <w:sz w:val="28"/>
                                          <w:szCs w:val="28"/>
                                        </w:rPr>
                                        <w:t>Kern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Tekstvak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999" y="4248"/>
                                    <a:ext cx="10025" cy="188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F6454" w:rsidRPr="00AB0ECC" w:rsidRDefault="009F6454" w:rsidP="009F6454">
                                      <w:pPr>
                                        <w:rPr>
                                          <w:sz w:val="44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</w:rPr>
                                        <w:t>Voorwoord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2" name="Tekstvak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645" y="-5334"/>
                                    <a:ext cx="22228" cy="24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F6454" w:rsidRPr="00CE3268" w:rsidRDefault="009F6454" w:rsidP="009F6454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CE3268">
                                        <w:rPr>
                                          <w:sz w:val="24"/>
                                          <w:szCs w:val="24"/>
                                        </w:rPr>
                                        <w:t>Probleemstelling = aanleiding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3" name="Tekstvak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645" y="-2914"/>
                                    <a:ext cx="22228" cy="24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F6454" w:rsidRPr="00CE3268" w:rsidRDefault="009F6454" w:rsidP="009F6454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CE3268">
                                        <w:rPr>
                                          <w:sz w:val="24"/>
                                          <w:szCs w:val="24"/>
                                        </w:rPr>
                                        <w:t>Hoofddoel(en)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4" name="Tekstvak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950" y="-838"/>
                                    <a:ext cx="22228" cy="24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F6454" w:rsidRPr="00CE3268" w:rsidRDefault="009F6454" w:rsidP="009F6454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Gevolgde werkwijze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5" name="Tekstvak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945" y="1066"/>
                                    <a:ext cx="22228" cy="24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F6454" w:rsidRPr="00CE3268" w:rsidRDefault="009F6454" w:rsidP="009F6454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Hoofdconclusies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6" name="Tekstvak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153" y="4114"/>
                                    <a:ext cx="28293" cy="45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F6454" w:rsidRPr="00CE3268" w:rsidRDefault="009F6454" w:rsidP="009F6454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Persoonlijk, ik/wij vorm; persoonlijke reflectie; ik dank ..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7" name="Tekstvak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21" y="8667"/>
                                    <a:ext cx="22228" cy="24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F6454" w:rsidRPr="00CE3268" w:rsidRDefault="009F6454" w:rsidP="009F6454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A76D47">
                                        <w:rPr>
                                          <w:sz w:val="28"/>
                                          <w:szCs w:val="28"/>
                                        </w:rPr>
                                        <w:t>Inhoudsopgave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8" name="Tekstvak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399" y="18897"/>
                                    <a:ext cx="9566" cy="24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F6454" w:rsidRPr="00CE3268" w:rsidRDefault="009F6454" w:rsidP="009F6454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Inleiding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9" name="Tekstvak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626" y="15163"/>
                                    <a:ext cx="31533" cy="24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F6454" w:rsidRPr="00CE3268" w:rsidRDefault="009F6454" w:rsidP="009F6454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CE3268">
                                        <w:rPr>
                                          <w:sz w:val="24"/>
                                          <w:szCs w:val="24"/>
                                        </w:rPr>
                                        <w:t>P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robleemstelling / probleemanalyse (uitgebreid)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0" name="Tekstvak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995" y="16859"/>
                                    <a:ext cx="22228" cy="20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F6454" w:rsidRPr="00CE3268" w:rsidRDefault="009F6454" w:rsidP="009F6454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Doelen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1" name="Tekstvak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995" y="18783"/>
                                    <a:ext cx="22228" cy="20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F6454" w:rsidRPr="00CE3268" w:rsidRDefault="009F6454" w:rsidP="009F6454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Afbakening (wat wel, wat niet)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2" name="Tekstvak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627" y="20688"/>
                                    <a:ext cx="22228" cy="20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F6454" w:rsidRPr="00CE3268" w:rsidRDefault="009F6454" w:rsidP="009F6454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Gevolgde werkwijze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3" name="Tekstvak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999" y="61379"/>
                                    <a:ext cx="21938" cy="24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F6454" w:rsidRPr="00CE3268" w:rsidRDefault="009F6454" w:rsidP="009F6454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Conclusies en aanbevelingen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4" name="Tekstvak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009" y="64039"/>
                                    <a:ext cx="27341" cy="2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F6454" w:rsidRDefault="009F6454" w:rsidP="009F6454">
                                      <w:pPr>
                                        <w:spacing w:line="16" w:lineRule="atLeas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De mate waarin de doelen zijn bereikt</w:t>
                                      </w:r>
                                    </w:p>
                                    <w:p w:rsidR="009F6454" w:rsidRPr="00CE3268" w:rsidRDefault="009F6454" w:rsidP="009F6454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5" name="Tekstvak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954" y="70694"/>
                                    <a:ext cx="10026" cy="188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F6454" w:rsidRPr="00AB0ECC" w:rsidRDefault="009F6454" w:rsidP="009F6454">
                                      <w:pPr>
                                        <w:rPr>
                                          <w:sz w:val="44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</w:rPr>
                                        <w:t>Nawoord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6" name="Tekstvak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995" y="72193"/>
                                    <a:ext cx="22228" cy="20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F6454" w:rsidRPr="00CE3268" w:rsidRDefault="009F6454" w:rsidP="009F6454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Zie voorwoord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7" name="Tekstvak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940" y="74231"/>
                                    <a:ext cx="10025" cy="188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F6454" w:rsidRPr="00AB0ECC" w:rsidRDefault="009F6454" w:rsidP="009F6454">
                                      <w:pPr>
                                        <w:rPr>
                                          <w:sz w:val="44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</w:rPr>
                                        <w:t>Literatuur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8" name="Tekstvak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559" y="75311"/>
                                    <a:ext cx="22322" cy="24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F6454" w:rsidRPr="00CE3268" w:rsidRDefault="009F6454" w:rsidP="009F6454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Volgens APA-richtlijnen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9" name="Tekstvak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937" y="77158"/>
                                    <a:ext cx="18214" cy="25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F6454" w:rsidRPr="00AB0ECC" w:rsidRDefault="009F6454" w:rsidP="009F6454">
                                      <w:pPr>
                                        <w:rPr>
                                          <w:sz w:val="44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</w:rPr>
                                        <w:t>Symbolen/begrippenlijst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0" name="Tekstvak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755" y="81629"/>
                                    <a:ext cx="7265" cy="26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F6454" w:rsidRPr="00AB0ECC" w:rsidRDefault="009F6454" w:rsidP="009F6454">
                                      <w:pPr>
                                        <w:rPr>
                                          <w:sz w:val="44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</w:rPr>
                                        <w:t>Bijlagen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1" name="Tekstvak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931" y="29718"/>
                                    <a:ext cx="27632" cy="173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F6454" w:rsidRPr="00C41BB5" w:rsidRDefault="009F6454" w:rsidP="009F6454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D10F72">
                                        <w:rPr>
                                          <w:sz w:val="28"/>
                                          <w:szCs w:val="28"/>
                                          <w:u w:val="single"/>
                                        </w:rPr>
                                        <w:t>Mogelijke verslaglijnen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:</w:t>
                                      </w:r>
                                    </w:p>
                                    <w:p w:rsidR="009F6454" w:rsidRPr="00BC5098" w:rsidRDefault="009F6454" w:rsidP="009F6454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"/>
                                        </w:num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BC5098">
                                        <w:rPr>
                                          <w:sz w:val="24"/>
                                          <w:szCs w:val="24"/>
                                        </w:rPr>
                                        <w:t>achtereenvolgende onderwerpen</w:t>
                                      </w:r>
                                    </w:p>
                                    <w:p w:rsidR="009F6454" w:rsidRDefault="009F6454" w:rsidP="009F6454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"/>
                                        </w:num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verloop ontwerptraject</w:t>
                                      </w:r>
                                    </w:p>
                                    <w:p w:rsidR="009F6454" w:rsidRDefault="009F6454" w:rsidP="009F6454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"/>
                                        </w:num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verloop onderzoek</w:t>
                                      </w:r>
                                    </w:p>
                                    <w:p w:rsidR="009F6454" w:rsidRDefault="009F6454" w:rsidP="009F6454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"/>
                                        </w:num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thematisch</w:t>
                                      </w:r>
                                    </w:p>
                                    <w:p w:rsidR="009F6454" w:rsidRDefault="009F6454" w:rsidP="009F6454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"/>
                                        </w:num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chronologisch</w:t>
                                      </w:r>
                                    </w:p>
                                    <w:p w:rsidR="009F6454" w:rsidRPr="00BC5098" w:rsidRDefault="009F6454" w:rsidP="009F6454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"/>
                                        </w:num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discussievragen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42" name="Rechte verbindingslijn 44"/>
                            <wps:cNvCnPr/>
                            <wps:spPr bwMode="auto">
                              <a:xfrm flipV="1">
                                <a:off x="27807" y="3619"/>
                                <a:ext cx="8097" cy="333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Rechte verbindingslijn 45"/>
                            <wps:cNvCnPr/>
                            <wps:spPr bwMode="auto">
                              <a:xfrm flipV="1">
                                <a:off x="35909" y="1047"/>
                                <a:ext cx="2730" cy="257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Rechte verbindingslijn 46"/>
                            <wps:cNvCnPr/>
                            <wps:spPr bwMode="auto">
                              <a:xfrm flipH="1">
                                <a:off x="35909" y="3048"/>
                                <a:ext cx="2730" cy="57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Rechte verbindingslijn 47"/>
                            <wps:cNvCnPr/>
                            <wps:spPr bwMode="auto">
                              <a:xfrm flipH="1" flipV="1">
                                <a:off x="36290" y="3619"/>
                                <a:ext cx="2654" cy="333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Rechte verbindingslijn 48"/>
                            <wps:cNvCnPr/>
                            <wps:spPr bwMode="auto">
                              <a:xfrm flipH="1" flipV="1">
                                <a:off x="36290" y="3619"/>
                                <a:ext cx="2376" cy="173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7" name="Rechte verbindingslijn 49"/>
                          <wps:cNvCnPr/>
                          <wps:spPr bwMode="auto">
                            <a:xfrm flipH="1">
                              <a:off x="28479" y="22955"/>
                              <a:ext cx="3124" cy="6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Rechte verbindingslijn 50"/>
                          <wps:cNvCnPr/>
                          <wps:spPr bwMode="auto">
                            <a:xfrm>
                              <a:off x="24574" y="11525"/>
                              <a:ext cx="857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Rechte verbindingslijn 51"/>
                          <wps:cNvCnPr/>
                          <wps:spPr bwMode="auto">
                            <a:xfrm flipV="1">
                              <a:off x="23526" y="22098"/>
                              <a:ext cx="8097" cy="33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Rechte verbindingslijn 52"/>
                          <wps:cNvCnPr/>
                          <wps:spPr bwMode="auto">
                            <a:xfrm flipH="1" flipV="1">
                              <a:off x="28860" y="23622"/>
                              <a:ext cx="2731" cy="12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Rechte verbindingslijn 53"/>
                          <wps:cNvCnPr/>
                          <wps:spPr bwMode="auto">
                            <a:xfrm flipH="1" flipV="1">
                              <a:off x="28479" y="23336"/>
                              <a:ext cx="2648" cy="40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2" name="Rechte verbindingslijn 54"/>
                        <wps:cNvCnPr/>
                        <wps:spPr bwMode="auto">
                          <a:xfrm>
                            <a:off x="24003" y="77438"/>
                            <a:ext cx="7600" cy="10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hte verbindingslijn 55"/>
                        <wps:cNvCnPr/>
                        <wps:spPr bwMode="auto">
                          <a:xfrm>
                            <a:off x="35052" y="67722"/>
                            <a:ext cx="2857" cy="1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hte verbindingslijn 56"/>
                        <wps:cNvCnPr/>
                        <wps:spPr bwMode="auto">
                          <a:xfrm>
                            <a:off x="24955" y="81153"/>
                            <a:ext cx="7029" cy="3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1" o:spid="_x0000_s1026" style="position:absolute;margin-left:9pt;margin-top:.75pt;width:514.5pt;height:711.4pt;z-index:251659264" coordsize="65341,90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">
                <v:group id="Groep 4" o:spid="_x0000_s1027" style="position:absolute;width:65341;height:90347" coordsize="65341,90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ep 5" o:spid="_x0000_s1028" style="position:absolute;width:65341;height:90347" coordsize="65341,90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ep 6" o:spid="_x0000_s1029" style="position:absolute;width:65341;height:90347" coordsize="65341,90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line id="Rechte verbindingslijn 7" o:spid="_x0000_s1030" style="position:absolute;visibility:visible;mso-wrap-style:square" from="7524,90201" to="26974,90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group id="Groep 8" o:spid="_x0000_s1031" style="position:absolute;width:65341;height:90347" coordorigin=",-5334" coordsize="65350,90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line id="Rechte verbindingslijn 9" o:spid="_x0000_s1032" style="position:absolute;flip:x;visibility:visible;mso-wrap-style:square" from="0,0" to="28594,4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      <v:line id="Rechte verbindingslijn 10" o:spid="_x0000_s1033" style="position:absolute;flip:x;visibility:visible;mso-wrap-style:square" from="7524,41433" to="35941,84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        <v:line id="Rechte verbindingslijn 11" o:spid="_x0000_s1034" style="position:absolute;visibility:visible;mso-wrap-style:square" from="9144,0" to="35909,4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  <v:line id="Rechte verbindingslijn 12" o:spid="_x0000_s1035" style="position:absolute;flip:x y;visibility:visible;mso-wrap-style:square" from="0,41529" to="26968,85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2AiMQAAADbAAAADwAAAGRycy9kb3ducmV2LnhtbESPT2vCQBDF74V+h2WEXkrdqKVIzCpS&#10;aPGkVFu8DtnJH8zOhuzWRD+9cxC8zfDevPebbDW4Rp2pC7VnA5NxAoo497bm0sDv4ettDipEZIuN&#10;ZzJwoQCr5fNThqn1Pf/QeR9LJSEcUjRQxdimWoe8Iodh7Fti0QrfOYyydqW2HfYS7ho9TZIP7bBm&#10;aaiwpc+K8tP+3xlA3l5n835C7/qbjmG63b2u/wpjXkbDegEq0hAf5vv1xgq+0MsvM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YCIxAAAANsAAAAPAAAAAAAAAAAA&#10;AAAAAKECAABkcnMvZG93bnJldi54bWxQSwUGAAAAAAQABAD5AAAAkgMAAAAA&#10;"/>
                        <v:line id="Rechte verbindingslijn 13" o:spid="_x0000_s1036" style="position:absolute;visibility:visible;mso-wrap-style:square" from="10953,3048" to="26460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  <v:line id="Rechte verbindingslijn 14" o:spid="_x0000_s1037" style="position:absolute;visibility:visible;mso-wrap-style:square" from="13239,76485" to="21583,76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  <v:line id="Rechte verbindingslijn 15" o:spid="_x0000_s1038" style="position:absolute;visibility:visible;mso-wrap-style:square" from="9048,0" to="2849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  <v:line id="Rechte verbindingslijn 16" o:spid="_x0000_s1039" style="position:absolute;visibility:visible;mso-wrap-style:square" from="14001,7524" to="23545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  <v:line id="Rechte verbindingslijn 17" o:spid="_x0000_s1040" style="position:absolute;visibility:visible;mso-wrap-style:square" from="12096,23622" to="24669,23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    <v:line id="Rechte verbindingslijn 18" o:spid="_x0000_s1041" style="position:absolute;visibility:visible;mso-wrap-style:square" from="11430,60198" to="23507,60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  <v:line id="Rechte verbindingslijn 19" o:spid="_x0000_s1042" style="position:absolute;visibility:visible;mso-wrap-style:square" from="15049,73247" to="19773,7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kstvak 2" o:spid="_x0000_s1043" type="#_x0000_t202" style="position:absolute;left:12020;top:590;width:11223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        <v:textbox inset="0,0,0,0">
                            <w:txbxContent>
                              <w:p w:rsidR="009F6454" w:rsidRPr="00AB0ECC" w:rsidRDefault="009F6454" w:rsidP="009F6454">
                                <w:pPr>
                                  <w:rPr>
                                    <w:sz w:val="44"/>
                                  </w:rPr>
                                </w:pPr>
                                <w:r w:rsidRPr="00AB0ECC">
                                  <w:rPr>
                                    <w:sz w:val="28"/>
                                  </w:rPr>
                                  <w:t>Samenvatting</w:t>
                                </w:r>
                              </w:p>
                            </w:txbxContent>
                          </v:textbox>
                        </v:shape>
                        <v:line id="Rechte verbindingslijn 21" o:spid="_x0000_s1044" style="position:absolute;visibility:visible;mso-wrap-style:square" from="10476,80676" to="24023,80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  <v:shape id="Tekstvak 2" o:spid="_x0000_s1045" type="#_x0000_t202" style="position:absolute;left:7620;top:37719;width:10477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        <v:textbox>
                            <w:txbxContent>
                              <w:p w:rsidR="009F6454" w:rsidRPr="00C72B4C" w:rsidRDefault="009F6454" w:rsidP="009F6454">
                                <w:pPr>
                                  <w:rPr>
                                    <w:sz w:val="144"/>
                                  </w:rPr>
                                </w:pPr>
                                <w:r w:rsidRPr="000D313B">
                                  <w:rPr>
                                    <w:sz w:val="28"/>
                                    <w:szCs w:val="28"/>
                                  </w:rPr>
                                  <w:t>Kern</w:t>
                                </w:r>
                              </w:p>
                            </w:txbxContent>
                          </v:textbox>
                        </v:shape>
                        <v:shape id="Tekstvak 2" o:spid="_x0000_s1046" type="#_x0000_t202" style="position:absolute;left:13999;top:4248;width:10025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7eMMA&#10;AADb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J3A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7eMMAAADbAAAADwAAAAAAAAAAAAAAAACYAgAAZHJzL2Rv&#10;d25yZXYueG1sUEsFBgAAAAAEAAQA9QAAAIgDAAAAAA==&#10;" stroked="f">
                          <v:textbox inset="0,0,0,0">
                            <w:txbxContent>
                              <w:p w:rsidR="009F6454" w:rsidRPr="00AB0ECC" w:rsidRDefault="009F6454" w:rsidP="009F6454">
                                <w:pPr>
                                  <w:rPr>
                                    <w:sz w:val="44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Voorwoord</w:t>
                                </w:r>
                              </w:p>
                            </w:txbxContent>
                          </v:textbox>
                        </v:shape>
                        <v:shape id="Tekstvak 2" o:spid="_x0000_s1047" type="#_x0000_t202" style="position:absolute;left:38645;top:-5334;width:22228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      <v:textbox inset="0,0,0,0">
                            <w:txbxContent>
                              <w:p w:rsidR="009F6454" w:rsidRPr="00CE3268" w:rsidRDefault="009F6454" w:rsidP="009F6454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CE3268">
                                  <w:rPr>
                                    <w:sz w:val="24"/>
                                    <w:szCs w:val="24"/>
                                  </w:rPr>
                                  <w:t>Probleemstelling = aanleiding</w:t>
                                </w:r>
                              </w:p>
                            </w:txbxContent>
                          </v:textbox>
                        </v:shape>
                        <v:shape id="Tekstvak 2" o:spid="_x0000_s1048" type="#_x0000_t202" style="position:absolute;left:38645;top:-2914;width:22228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      <v:textbox inset="0,0,0,0">
                            <w:txbxContent>
                              <w:p w:rsidR="009F6454" w:rsidRPr="00CE3268" w:rsidRDefault="009F6454" w:rsidP="009F6454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CE3268">
                                  <w:rPr>
                                    <w:sz w:val="24"/>
                                    <w:szCs w:val="24"/>
                                  </w:rPr>
                                  <w:t>Hoofddoel(en)</w:t>
                                </w:r>
                              </w:p>
                            </w:txbxContent>
                          </v:textbox>
                        </v:shape>
                        <v:shape id="Tekstvak 2" o:spid="_x0000_s1049" type="#_x0000_t202" style="position:absolute;left:38950;top:-838;width:22228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        <v:textbox inset="0,0,0,0">
                            <w:txbxContent>
                              <w:p w:rsidR="009F6454" w:rsidRPr="00CE3268" w:rsidRDefault="009F6454" w:rsidP="009F6454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Gevolgde werkwijze</w:t>
                                </w:r>
                              </w:p>
                            </w:txbxContent>
                          </v:textbox>
                        </v:shape>
                        <v:shape id="Tekstvak 2" o:spid="_x0000_s1050" type="#_x0000_t202" style="position:absolute;left:38945;top:1066;width:22228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    <v:textbox inset="0,0,0,0">
                            <w:txbxContent>
                              <w:p w:rsidR="009F6454" w:rsidRPr="00CE3268" w:rsidRDefault="009F6454" w:rsidP="009F6454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Hoofdconclusies</w:t>
                                </w:r>
                              </w:p>
                            </w:txbxContent>
                          </v:textbox>
                        </v:shape>
                        <v:shape id="Tekstvak 2" o:spid="_x0000_s1051" type="#_x0000_t202" style="position:absolute;left:33153;top:4114;width:28293;height:4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      <v:textbox inset="0,0,0,0">
                            <w:txbxContent>
                              <w:p w:rsidR="009F6454" w:rsidRPr="00CE3268" w:rsidRDefault="009F6454" w:rsidP="009F6454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Persoonlijk, ik/wij vorm; persoonlijke reflectie; ik dank ..</w:t>
                                </w:r>
                              </w:p>
                            </w:txbxContent>
                          </v:textbox>
                        </v:shape>
                        <v:shape id="Tekstvak 2" o:spid="_x0000_s1052" type="#_x0000_t202" style="position:absolute;left:16421;top:8667;width:22228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        <v:textbox inset="0,0,0,0">
                            <w:txbxContent>
                              <w:p w:rsidR="009F6454" w:rsidRPr="00CE3268" w:rsidRDefault="009F6454" w:rsidP="009F6454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A76D47">
                                  <w:rPr>
                                    <w:sz w:val="28"/>
                                    <w:szCs w:val="28"/>
                                  </w:rPr>
                                  <w:t>Inhoudsopgave</w:t>
                                </w:r>
                              </w:p>
                            </w:txbxContent>
                          </v:textbox>
                        </v:shape>
                        <v:shape id="Tekstvak 2" o:spid="_x0000_s1053" type="#_x0000_t202" style="position:absolute;left:17399;top:18897;width:9566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S5c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EuXBAAAA2wAAAA8AAAAAAAAAAAAAAAAAmAIAAGRycy9kb3du&#10;cmV2LnhtbFBLBQYAAAAABAAEAPUAAACGAwAAAAA=&#10;" stroked="f">
                          <v:textbox inset="0,0,0,0">
                            <w:txbxContent>
                              <w:p w:rsidR="009F6454" w:rsidRPr="00CE3268" w:rsidRDefault="009F6454" w:rsidP="009F6454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Inleiding</w:t>
                                </w:r>
                              </w:p>
                            </w:txbxContent>
                          </v:textbox>
                        </v:shape>
                        <v:shape id="Tekstvak 2" o:spid="_x0000_s1054" type="#_x0000_t202" style="position:absolute;left:31626;top:15163;width:31533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        <v:textbox inset="0,0,0,0">
                            <w:txbxContent>
                              <w:p w:rsidR="009F6454" w:rsidRPr="00CE3268" w:rsidRDefault="009F6454" w:rsidP="009F6454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CE3268">
                                  <w:rPr>
                                    <w:sz w:val="24"/>
                                    <w:szCs w:val="24"/>
                                  </w:rPr>
                                  <w:t>P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robleemstelling / probleemanalyse (uitgebreid)</w:t>
                                </w:r>
                              </w:p>
                            </w:txbxContent>
                          </v:textbox>
                        </v:shape>
                        <v:shape id="Tekstvak 2" o:spid="_x0000_s1055" type="#_x0000_t202" style="position:absolute;left:31995;top:16859;width:22228;height:2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        <v:textbox inset="0,0,0,0">
                            <w:txbxContent>
                              <w:p w:rsidR="009F6454" w:rsidRPr="00CE3268" w:rsidRDefault="009F6454" w:rsidP="009F6454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Doelen</w:t>
                                </w:r>
                              </w:p>
                            </w:txbxContent>
                          </v:textbox>
                        </v:shape>
                        <v:shape id="Tekstvak 2" o:spid="_x0000_s1056" type="#_x0000_t202" style="position:absolute;left:31995;top:18783;width:22228;height:2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tpcQA&#10;AADb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LaXEAAAA2wAAAA8AAAAAAAAAAAAAAAAAmAIAAGRycy9k&#10;b3ducmV2LnhtbFBLBQYAAAAABAAEAPUAAACJAwAAAAA=&#10;" stroked="f">
                          <v:textbox inset="0,0,0,0">
                            <w:txbxContent>
                              <w:p w:rsidR="009F6454" w:rsidRPr="00CE3268" w:rsidRDefault="009F6454" w:rsidP="009F6454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Afbakening (wat wel, wat niet)</w:t>
                                </w:r>
                              </w:p>
                            </w:txbxContent>
                          </v:textbox>
                        </v:shape>
                        <v:shape id="Tekstvak 2" o:spid="_x0000_s1057" type="#_x0000_t202" style="position:absolute;left:31627;top:20688;width:22228;height:2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0s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PSxQAAANsAAAAPAAAAAAAAAAAAAAAAAJgCAABkcnMv&#10;ZG93bnJldi54bWxQSwUGAAAAAAQABAD1AAAAigMAAAAA&#10;" stroked="f">
                          <v:textbox inset="0,0,0,0">
                            <w:txbxContent>
                              <w:p w:rsidR="009F6454" w:rsidRPr="00CE3268" w:rsidRDefault="009F6454" w:rsidP="009F6454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Gevolgde werkwijze</w:t>
                                </w:r>
                              </w:p>
                            </w:txbxContent>
                          </v:textbox>
                        </v:shape>
                        <v:shape id="Tekstvak 2" o:spid="_x0000_s1058" type="#_x0000_t202" style="position:absolute;left:13999;top:61379;width:21938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WScUA&#10;AADbAAAADwAAAGRycy9kb3ducmV2LnhtbESPzWrDMBCE74W8g9hALyWRE0M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ZJxQAAANsAAAAPAAAAAAAAAAAAAAAAAJgCAABkcnMv&#10;ZG93bnJldi54bWxQSwUGAAAAAAQABAD1AAAAigMAAAAA&#10;" stroked="f">
                          <v:textbox inset="0,0,0,0">
                            <w:txbxContent>
                              <w:p w:rsidR="009F6454" w:rsidRPr="00CE3268" w:rsidRDefault="009F6454" w:rsidP="009F6454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Conclusies en aanbevelingen</w:t>
                                </w:r>
                              </w:p>
                            </w:txbxContent>
                          </v:textbox>
                        </v:shape>
                        <v:shape id="Tekstvak 2" o:spid="_x0000_s1059" type="#_x0000_t202" style="position:absolute;left:38009;top:64039;width:27341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OPcUA&#10;AADbAAAADwAAAGRycy9kb3ducmV2LnhtbESPT2vCQBTE7wW/w/KEXopumha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I49xQAAANsAAAAPAAAAAAAAAAAAAAAAAJgCAABkcnMv&#10;ZG93bnJldi54bWxQSwUGAAAAAAQABAD1AAAAigMAAAAA&#10;" stroked="f">
                          <v:textbox inset="0,0,0,0">
                            <w:txbxContent>
                              <w:p w:rsidR="009F6454" w:rsidRDefault="009F6454" w:rsidP="009F6454">
                                <w:pPr>
                                  <w:spacing w:line="16" w:lineRule="atLeas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De mate waarin de doelen zijn bereikt</w:t>
                                </w:r>
                              </w:p>
                              <w:p w:rsidR="009F6454" w:rsidRPr="00CE3268" w:rsidRDefault="009F6454" w:rsidP="009F6454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kstvak 2" o:spid="_x0000_s1060" type="#_x0000_t202" style="position:absolute;left:16954;top:70694;width:10026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rpsUA&#10;AADb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CumxQAAANsAAAAPAAAAAAAAAAAAAAAAAJgCAABkcnMv&#10;ZG93bnJldi54bWxQSwUGAAAAAAQABAD1AAAAigMAAAAA&#10;" stroked="f">
                          <v:textbox inset="0,0,0,0">
                            <w:txbxContent>
                              <w:p w:rsidR="009F6454" w:rsidRPr="00AB0ECC" w:rsidRDefault="009F6454" w:rsidP="009F6454">
                                <w:pPr>
                                  <w:rPr>
                                    <w:sz w:val="44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Nawoord</w:t>
                                </w:r>
                              </w:p>
                            </w:txbxContent>
                          </v:textbox>
                        </v:shape>
                        <v:shape id="Tekstvak 2" o:spid="_x0000_s1061" type="#_x0000_t202" style="position:absolute;left:31995;top:72193;width:22228;height:2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10cUA&#10;AADbAAAADwAAAGRycy9kb3ducmV2LnhtbESPzWrDMBCE74W8g9hALqWRm4I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rXRxQAAANsAAAAPAAAAAAAAAAAAAAAAAJgCAABkcnMv&#10;ZG93bnJldi54bWxQSwUGAAAAAAQABAD1AAAAigMAAAAA&#10;" stroked="f">
                          <v:textbox inset="0,0,0,0">
                            <w:txbxContent>
                              <w:p w:rsidR="009F6454" w:rsidRPr="00CE3268" w:rsidRDefault="009F6454" w:rsidP="009F6454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Zie voorwoord</w:t>
                                </w:r>
                              </w:p>
                            </w:txbxContent>
                          </v:textbox>
                        </v:shape>
                        <v:shape id="Tekstvak 2" o:spid="_x0000_s1062" type="#_x0000_t202" style="position:absolute;left:16940;top:74231;width:10025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QSsUA&#10;AADbAAAADwAAAGRycy9kb3ducmV2LnhtbESPT2vCQBTE7wW/w/KEXopumoKV6CrWtNBDPWjF8yP7&#10;TILZt2F3zZ9v3y0Uehxm5jfMejuYRnTkfG1ZwfM8AUFcWF1zqeD8/TFbgvABWWNjmRSM5GG7mTys&#10;MdO25yN1p1CKCGGfoYIqhDaT0hcVGfRz2xJH72qdwRClK6V22Ee4aWSaJAtpsOa4UGFL+4qK2+lu&#10;FCxyd++PvH/Kz+9feGjL9PI2XpR6nA67FYhAQ/gP/7U/tYKXV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hBKxQAAANsAAAAPAAAAAAAAAAAAAAAAAJgCAABkcnMv&#10;ZG93bnJldi54bWxQSwUGAAAAAAQABAD1AAAAigMAAAAA&#10;" stroked="f">
                          <v:textbox inset="0,0,0,0">
                            <w:txbxContent>
                              <w:p w:rsidR="009F6454" w:rsidRPr="00AB0ECC" w:rsidRDefault="009F6454" w:rsidP="009F6454">
                                <w:pPr>
                                  <w:rPr>
                                    <w:sz w:val="44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Literatuur</w:t>
                                </w:r>
                              </w:p>
                            </w:txbxContent>
                          </v:textbox>
                        </v:shape>
                        <v:shape id="Tekstvak 2" o:spid="_x0000_s1063" type="#_x0000_t202" style="position:absolute;left:32559;top:75311;width:22322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EOM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hhDjBAAAA2wAAAA8AAAAAAAAAAAAAAAAAmAIAAGRycy9kb3du&#10;cmV2LnhtbFBLBQYAAAAABAAEAPUAAACGAwAAAAA=&#10;" stroked="f">
                          <v:textbox inset="0,0,0,0">
                            <w:txbxContent>
                              <w:p w:rsidR="009F6454" w:rsidRPr="00CE3268" w:rsidRDefault="009F6454" w:rsidP="009F6454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Volgens APA-richtlijnen</w:t>
                                </w:r>
                              </w:p>
                            </w:txbxContent>
                          </v:textbox>
                        </v:shape>
                        <v:shape id="Tekstvak 2" o:spid="_x0000_s1064" type="#_x0000_t202" style="position:absolute;left:16937;top:77158;width:18214;height:2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0ho8UA&#10;AADbAAAADwAAAGRycy9kb3ducmV2LnhtbESPT2vCQBTE7wW/w/KEXopumoLU6CrWtNBDPWjF8yP7&#10;TILZt2F3zZ9v3y0Uehxm5jfMejuYRnTkfG1ZwfM8AUFcWF1zqeD8/TF7BeEDssbGMikYycN2M3lY&#10;Y6Ztz0fqTqEUEcI+QwVVCG0mpS8qMujntiWO3tU6gyFKV0rtsI9w08g0SRbSYM1xocKW9hUVt9Pd&#10;KFjk7t4fef+Un9+/8NCW6eVtvCj1OB12KxCBhvAf/mt/agUv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SGjxQAAANsAAAAPAAAAAAAAAAAAAAAAAJgCAABkcnMv&#10;ZG93bnJldi54bWxQSwUGAAAAAAQABAD1AAAAigMAAAAA&#10;" stroked="f">
                          <v:textbox inset="0,0,0,0">
                            <w:txbxContent>
                              <w:p w:rsidR="009F6454" w:rsidRPr="00AB0ECC" w:rsidRDefault="009F6454" w:rsidP="009F6454">
                                <w:pPr>
                                  <w:rPr>
                                    <w:sz w:val="44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Symbolen/begrippenlijst</w:t>
                                </w:r>
                              </w:p>
                            </w:txbxContent>
                          </v:textbox>
                        </v:shape>
                        <v:shape id="Tekstvak 2" o:spid="_x0000_s1065" type="#_x0000_t202" style="position:absolute;left:16755;top:81629;width:726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7Q8EA&#10;AADbAAAADwAAAGRycy9kb3ducmV2LnhtbERPy2rCQBTdF/oPwy24KTpRi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R+0PBAAAA2wAAAA8AAAAAAAAAAAAAAAAAmAIAAGRycy9kb3du&#10;cmV2LnhtbFBLBQYAAAAABAAEAPUAAACGAwAAAAA=&#10;" stroked="f">
                          <v:textbox inset="0,0,0,0">
                            <w:txbxContent>
                              <w:p w:rsidR="009F6454" w:rsidRPr="00AB0ECC" w:rsidRDefault="009F6454" w:rsidP="009F6454">
                                <w:pPr>
                                  <w:rPr>
                                    <w:sz w:val="44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Bijlagen</w:t>
                                </w:r>
                              </w:p>
                            </w:txbxContent>
                          </v:textbox>
                        </v:shape>
                        <v:shape id="Tekstvak 2" o:spid="_x0000_s1066" type="#_x0000_t202" style="position:absolute;left:36931;top:29718;width:27632;height:17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e2MQA&#10;AADbAAAADwAAAGRycy9kb3ducmV2LnhtbESPT2sCMRTE70K/Q3gFL1KzLiK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dXtjEAAAA2wAAAA8AAAAAAAAAAAAAAAAAmAIAAGRycy9k&#10;b3ducmV2LnhtbFBLBQYAAAAABAAEAPUAAACJAwAAAAA=&#10;" stroked="f">
                          <v:textbox inset="0,0,0,0">
                            <w:txbxContent>
                              <w:p w:rsidR="009F6454" w:rsidRPr="00C41BB5" w:rsidRDefault="009F6454" w:rsidP="009F645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D10F72">
                                  <w:rPr>
                                    <w:sz w:val="28"/>
                                    <w:szCs w:val="28"/>
                                    <w:u w:val="single"/>
                                  </w:rPr>
                                  <w:t>Mogelijke verslaglijnen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:</w:t>
                                </w:r>
                              </w:p>
                              <w:p w:rsidR="009F6454" w:rsidRPr="00BC5098" w:rsidRDefault="009F6454" w:rsidP="009F645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C5098">
                                  <w:rPr>
                                    <w:sz w:val="24"/>
                                    <w:szCs w:val="24"/>
                                  </w:rPr>
                                  <w:t>achtereenvolgende onderwerpen</w:t>
                                </w:r>
                              </w:p>
                              <w:p w:rsidR="009F6454" w:rsidRDefault="009F6454" w:rsidP="009F645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verloop ontwerptraject</w:t>
                                </w:r>
                              </w:p>
                              <w:p w:rsidR="009F6454" w:rsidRDefault="009F6454" w:rsidP="009F645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verloop onderzoek</w:t>
                                </w:r>
                              </w:p>
                              <w:p w:rsidR="009F6454" w:rsidRDefault="009F6454" w:rsidP="009F645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thematisch</w:t>
                                </w:r>
                              </w:p>
                              <w:p w:rsidR="009F6454" w:rsidRDefault="009F6454" w:rsidP="009F645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chronologisch</w:t>
                                </w:r>
                              </w:p>
                              <w:p w:rsidR="009F6454" w:rsidRPr="00BC5098" w:rsidRDefault="009F6454" w:rsidP="009F645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discussievragen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line id="Rechte verbindingslijn 44" o:spid="_x0000_s1067" style="position:absolute;flip:y;visibility:visible;mso-wrap-style:square" from="27807,3619" to="35904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    <v:line id="Rechte verbindingslijn 45" o:spid="_x0000_s1068" style="position:absolute;flip:y;visibility:visible;mso-wrap-style:square" from="35909,1047" to="38639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    <v:line id="Rechte verbindingslijn 46" o:spid="_x0000_s1069" style="position:absolute;flip:x;visibility:visible;mso-wrap-style:square" from="35909,3048" to="38639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    <v:line id="Rechte verbindingslijn 47" o:spid="_x0000_s1070" style="position:absolute;flip:x y;visibility:visible;mso-wrap-style:square" from="36290,3619" to="38944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kMDcMAAADbAAAADwAAAGRycy9kb3ducmV2LnhtbESPT4vCMBTE7wv7HcJb8CKa+hepRpEF&#10;F0+KVfH6aJ5tsXkpTdZ2/fRGEPY4zMxvmMWqNaW4U+0KywoG/QgEcWp1wZmC03HTm4FwHlljaZkU&#10;/JGD1fLzY4Gxtg0f6J74TAQIuxgV5N5XsZQuzcmg69uKOHhXWxv0QdaZ1DU2AW5KOYyiqTRYcFjI&#10;saLvnNJb8msUIO8eo1kzoLH8oYsb7vbd9fmqVOerXc9BeGr9f/jd3moF4wm8voQf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JDA3DAAAA2wAAAA8AAAAAAAAAAAAA&#10;AAAAoQIAAGRycy9kb3ducmV2LnhtbFBLBQYAAAAABAAEAPkAAACRAwAAAAA=&#10;"/>
                    <v:line id="Rechte verbindingslijn 48" o:spid="_x0000_s1071" style="position:absolute;flip:x y;visibility:visible;mso-wrap-style:square" from="36290,3619" to="38666,5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uSesIAAADbAAAADwAAAGRycy9kb3ducmV2LnhtbESPS6vCMBSE94L/IRzBjWjqA5FqFBG8&#10;uPLiC7eH5tgWm5PS5NrqrzcXBJfDzHzDLFaNKcSDKpdbVjAcRCCIE6tzThWcT9v+DITzyBoLy6Tg&#10;SQ5Wy3ZrgbG2NR/ocfSpCBB2MSrIvC9jKV2SkUE3sCVx8G62MuiDrFKpK6wD3BRyFEVTaTDnsJBh&#10;SZuMkvvxzyhA3r/Gs3pIE/lDVzfa//bWl5tS3U6znoPw1Phv+NPeaQWTKfx/CT9AL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FuSesIAAADbAAAADwAAAAAAAAAAAAAA&#10;AAChAgAAZHJzL2Rvd25yZXYueG1sUEsFBgAAAAAEAAQA+QAAAJADAAAAAA==&#10;"/>
                  </v:group>
                  <v:line id="Rechte verbindingslijn 49" o:spid="_x0000_s1072" style="position:absolute;flip:x;visibility:visible;mso-wrap-style:square" from="28479,22955" to="31603,23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  <v:line id="Rechte verbindingslijn 50" o:spid="_x0000_s1073" style="position:absolute;visibility:visible;mso-wrap-style:square" from="24574,11525" to="33147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<v:line id="Rechte verbindingslijn 51" o:spid="_x0000_s1074" style="position:absolute;flip:y;visibility:visible;mso-wrap-style:square" from="23526,22098" to="31623,25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  <v:line id="Rechte verbindingslijn 52" o:spid="_x0000_s1075" style="position:absolute;flip:x y;visibility:visible;mso-wrap-style:square" from="28860,23622" to="31591,2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c5SMEAAADbAAAADwAAAGRycy9kb3ducmV2LnhtbERPyWrDMBC9B/oPYgq9hETOinEsh1Bo&#10;ycklaUuvgzVeiDUylmq7/frqUMjx8fb0OJlWDNS7xrKC1TICQVxY3XCl4OP9ZRGDcB5ZY2uZFPyQ&#10;g2P2MEsx0XbkCw1XX4kQwi5BBbX3XSKlK2oy6Ja2Iw5caXuDPsC+krrHMYSbVq6jaC8NNhwaauzo&#10;uabidv02CpDz3008rmgrX+nLrfO3+emzVOrpcTodQHia/F387z5rBbuwPnwJP0Bm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JzlIwQAAANsAAAAPAAAAAAAAAAAAAAAA&#10;AKECAABkcnMvZG93bnJldi54bWxQSwUGAAAAAAQABAD5AAAAjwMAAAAA&#10;"/>
                  <v:line id="Rechte verbindingslijn 53" o:spid="_x0000_s1076" style="position:absolute;flip:x y;visibility:visible;mso-wrap-style:square" from="28479,23336" to="31127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uc08MAAADbAAAADwAAAGRycy9kb3ducmV2LnhtbESPS4vCQBCE74L/YeiFvYhO4gvJOooI&#10;LntSfLHXJtMmYTM9ITOarL/eEQSPRVV9Rc2XrSnFjWpXWFYQDyIQxKnVBWcKTsdNfwbCeWSNpWVS&#10;8E8OlotuZ46Jtg3v6XbwmQgQdgkqyL2vEildmpNBN7AVcfAutjbog6wzqWtsAtyUchhFU2mw4LCQ&#10;Y0XrnNK/w9UoQN7eR7MmprH8pl833O56q/NFqc+PdvUFwlPr3+FX+0crmMTw/BJ+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rnNPDAAAA2wAAAA8AAAAAAAAAAAAA&#10;AAAAoQIAAGRycy9kb3ducmV2LnhtbFBLBQYAAAAABAAEAPkAAACRAwAAAAA=&#10;"/>
                </v:group>
                <v:line id="Rechte verbindingslijn 54" o:spid="_x0000_s1077" style="position:absolute;visibility:visible;mso-wrap-style:square" from="24003,77438" to="31603,78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Rechte verbindingslijn 55" o:spid="_x0000_s1078" style="position:absolute;visibility:visible;mso-wrap-style:square" from="35052,67722" to="37909,69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Rechte verbindingslijn 56" o:spid="_x0000_s1079" style="position:absolute;visibility:visible;mso-wrap-style:square" from="24955,81153" to="31984,81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</v:group>
            </w:pict>
          </mc:Fallback>
        </mc:AlternateContent>
      </w:r>
    </w:p>
    <w:p w:rsidR="009F6454" w:rsidRDefault="009F6454" w:rsidP="009F6454"/>
    <w:p w:rsidR="009F6454" w:rsidRDefault="009F6454" w:rsidP="009F6454"/>
    <w:p w:rsidR="009F6454" w:rsidRDefault="009F6454" w:rsidP="009F6454"/>
    <w:p w:rsidR="009F6454" w:rsidRDefault="009F6454" w:rsidP="009F6454"/>
    <w:p w:rsidR="009F6454" w:rsidRDefault="009F6454" w:rsidP="009F6454"/>
    <w:p w:rsidR="009F6454" w:rsidRDefault="009F6454" w:rsidP="009F6454"/>
    <w:p w:rsidR="009F6454" w:rsidRDefault="009F6454" w:rsidP="009F6454"/>
    <w:p w:rsidR="009F6454" w:rsidRDefault="009F6454" w:rsidP="009F6454"/>
    <w:p w:rsidR="009F6454" w:rsidRDefault="009F6454" w:rsidP="009F6454"/>
    <w:p w:rsidR="009F6454" w:rsidRDefault="009F6454" w:rsidP="009F6454"/>
    <w:p w:rsidR="009F6454" w:rsidRDefault="009F6454" w:rsidP="009F6454"/>
    <w:p w:rsidR="009F6454" w:rsidRDefault="009F6454" w:rsidP="009F6454"/>
    <w:p w:rsidR="009F6454" w:rsidRDefault="009F6454" w:rsidP="009F6454"/>
    <w:p w:rsidR="009F6454" w:rsidRDefault="009F6454" w:rsidP="009F6454"/>
    <w:p w:rsidR="009F6454" w:rsidRDefault="009F6454" w:rsidP="009F6454">
      <w:r>
        <w:br w:type="page"/>
      </w:r>
    </w:p>
    <w:p w:rsidR="009F6454" w:rsidRDefault="009F6454" w:rsidP="009F6454">
      <w:r>
        <w:lastRenderedPageBreak/>
        <w:t>Naast de richtlijnen in het sjabloon nog de volgende:</w:t>
      </w:r>
    </w:p>
    <w:p w:rsidR="009F6454" w:rsidRDefault="009F6454" w:rsidP="009F6454">
      <w:pPr>
        <w:pStyle w:val="ListParagraph"/>
        <w:numPr>
          <w:ilvl w:val="0"/>
          <w:numId w:val="2"/>
        </w:numPr>
      </w:pPr>
      <w:r>
        <w:t>De ik/wij-vorm alleen gebruiken in voor of nawoord. (Dit geldt met name voor het afstudeerverslag)</w:t>
      </w:r>
    </w:p>
    <w:p w:rsidR="009F6454" w:rsidRDefault="009F6454" w:rsidP="009F6454">
      <w:pPr>
        <w:pStyle w:val="ListParagraph"/>
        <w:numPr>
          <w:ilvl w:val="0"/>
          <w:numId w:val="2"/>
        </w:numPr>
      </w:pPr>
      <w:r>
        <w:t>De samenvatting is onafhankelijk van de rest van het verslag te lezen en te begrijpen. Het bevat dan ook geen verwijzingen naar andere delen van het verslag.</w:t>
      </w:r>
    </w:p>
    <w:p w:rsidR="009F6454" w:rsidRDefault="009F6454" w:rsidP="009F6454">
      <w:pPr>
        <w:pStyle w:val="ListParagraph"/>
        <w:numPr>
          <w:ilvl w:val="0"/>
          <w:numId w:val="2"/>
        </w:numPr>
      </w:pPr>
      <w:r>
        <w:t>Inleiding: de probleemstelling vereist veelal een nadere analyse (probleemanalyse). Doe dit dan in een afzonderlijk hoofdstuk.</w:t>
      </w:r>
    </w:p>
    <w:p w:rsidR="009F6454" w:rsidRDefault="009F6454" w:rsidP="009F6454">
      <w:pPr>
        <w:pStyle w:val="ListParagraph"/>
        <w:numPr>
          <w:ilvl w:val="0"/>
          <w:numId w:val="2"/>
        </w:numPr>
      </w:pPr>
      <w:r>
        <w:t>Het is handig om het verslag in de tegenwoordige tijd te schrijven. Vermijd zoveel mogelijk de lijdende vorm (worden). Vermijd ook het gebruik van vormen van “moeten”.</w:t>
      </w:r>
    </w:p>
    <w:p w:rsidR="009F6454" w:rsidRDefault="009F6454" w:rsidP="009F6454">
      <w:pPr>
        <w:pStyle w:val="ListParagraph"/>
        <w:numPr>
          <w:ilvl w:val="0"/>
          <w:numId w:val="2"/>
        </w:numPr>
      </w:pPr>
      <w:r>
        <w:t xml:space="preserve">Het is handig om al in een vroeg stadium een concept inhoudsopgave te maken. Zorg dat je voor de hoofdstuk-en paragraaftitels betekenisvolle namen gebruikt, die de lading dekken. </w:t>
      </w:r>
    </w:p>
    <w:p w:rsidR="009F6454" w:rsidRDefault="009F6454" w:rsidP="009F6454">
      <w:pPr>
        <w:pStyle w:val="ListParagraph"/>
        <w:numPr>
          <w:ilvl w:val="0"/>
          <w:numId w:val="2"/>
        </w:numPr>
      </w:pPr>
      <w:r>
        <w:t xml:space="preserve">Het is handig om aan de hand van schetsjes werking/opbouw uit te leggen. </w:t>
      </w:r>
    </w:p>
    <w:p w:rsidR="009F6454" w:rsidRPr="003325B2" w:rsidRDefault="009F6454">
      <w:r>
        <w:t xml:space="preserve"> </w:t>
      </w:r>
    </w:p>
    <w:p w:rsidR="009C7FF5" w:rsidRPr="003325B2" w:rsidRDefault="009C7FF5"/>
    <w:sectPr w:rsidR="009C7FF5" w:rsidRPr="0033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1D46"/>
    <w:multiLevelType w:val="hybridMultilevel"/>
    <w:tmpl w:val="C468574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84F6C88"/>
    <w:multiLevelType w:val="hybridMultilevel"/>
    <w:tmpl w:val="D56290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F5"/>
    <w:rsid w:val="00274A95"/>
    <w:rsid w:val="003325B2"/>
    <w:rsid w:val="003D4C1F"/>
    <w:rsid w:val="007B07D3"/>
    <w:rsid w:val="008A77BF"/>
    <w:rsid w:val="008D47C8"/>
    <w:rsid w:val="009C7FF5"/>
    <w:rsid w:val="009F6454"/>
    <w:rsid w:val="00A301E4"/>
    <w:rsid w:val="00C152CA"/>
    <w:rsid w:val="00D30771"/>
    <w:rsid w:val="00F129B0"/>
    <w:rsid w:val="00F14619"/>
    <w:rsid w:val="00F803B4"/>
    <w:rsid w:val="00FD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stParagraph">
    <w:name w:val="List Paragraph"/>
    <w:basedOn w:val="Standaard"/>
    <w:rsid w:val="009F645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stParagraph">
    <w:name w:val="List Paragraph"/>
    <w:basedOn w:val="Standaard"/>
    <w:rsid w:val="009F645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B74F-AF19-4851-9FAF-9F6EABF8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Busscher</dc:creator>
  <cp:lastModifiedBy>Marcel Busscher</cp:lastModifiedBy>
  <cp:revision>10</cp:revision>
  <dcterms:created xsi:type="dcterms:W3CDTF">2014-09-23T13:29:00Z</dcterms:created>
  <dcterms:modified xsi:type="dcterms:W3CDTF">2014-09-23T14:45:00Z</dcterms:modified>
</cp:coreProperties>
</file>